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5" w:rsidRPr="00E76CAA" w:rsidRDefault="00B30AD5" w:rsidP="00B30AD5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28"/>
        </w:rPr>
      </w:pPr>
      <w:r w:rsidRPr="00E76CAA">
        <w:rPr>
          <w:rFonts w:ascii="Times New Roman" w:hAnsi="Times New Roman"/>
          <w:bCs/>
          <w:spacing w:val="28"/>
        </w:rPr>
        <w:t>АДМИНИСТРАЦИЯ ПОДГОРЕНСКОГО СЕЛЬСКОГО ПОСЕЛЕНИЯ РОССОШАНСКОГО МУНИЦИПАЛЬНОГО РАЙОНА</w:t>
      </w:r>
    </w:p>
    <w:p w:rsidR="00B30AD5" w:rsidRPr="00E76CAA" w:rsidRDefault="00B30AD5" w:rsidP="00B30AD5">
      <w:pPr>
        <w:jc w:val="center"/>
        <w:rPr>
          <w:rFonts w:ascii="Times New Roman" w:hAnsi="Times New Roman"/>
          <w:sz w:val="28"/>
          <w:szCs w:val="28"/>
        </w:rPr>
      </w:pPr>
      <w:r w:rsidRPr="00E76CAA">
        <w:rPr>
          <w:rFonts w:ascii="Times New Roman" w:hAnsi="Times New Roman"/>
          <w:bCs/>
          <w:spacing w:val="28"/>
          <w:sz w:val="28"/>
          <w:szCs w:val="28"/>
        </w:rPr>
        <w:t>ВОРОНЕЖСКОЙ ОБЛАСТИ</w:t>
      </w:r>
    </w:p>
    <w:p w:rsidR="00B30AD5" w:rsidRPr="00E76CAA" w:rsidRDefault="00B30AD5" w:rsidP="00B30AD5">
      <w:pPr>
        <w:pStyle w:val="1"/>
        <w:ind w:firstLine="0"/>
        <w:rPr>
          <w:rFonts w:ascii="Times New Roman" w:hAnsi="Times New Roman"/>
          <w:b w:val="0"/>
          <w:spacing w:val="40"/>
          <w:sz w:val="28"/>
          <w:szCs w:val="28"/>
        </w:rPr>
      </w:pPr>
      <w:r w:rsidRPr="00E76CAA">
        <w:rPr>
          <w:rFonts w:ascii="Times New Roman" w:hAnsi="Times New Roman"/>
          <w:spacing w:val="40"/>
          <w:sz w:val="28"/>
          <w:szCs w:val="28"/>
        </w:rPr>
        <w:t>РАСПОРЯЖЕНИЕ</w:t>
      </w:r>
    </w:p>
    <w:p w:rsidR="00B30AD5" w:rsidRPr="00E76CAA" w:rsidRDefault="00B30AD5" w:rsidP="00B30AD5">
      <w:pPr>
        <w:rPr>
          <w:rFonts w:ascii="Times New Roman" w:hAnsi="Times New Roman"/>
          <w:sz w:val="28"/>
          <w:szCs w:val="28"/>
        </w:rPr>
      </w:pPr>
    </w:p>
    <w:p w:rsidR="00B30AD5" w:rsidRPr="00E76CAA" w:rsidRDefault="007D5533" w:rsidP="00B30AD5">
      <w:pPr>
        <w:tabs>
          <w:tab w:val="left" w:pos="3240"/>
        </w:tabs>
        <w:spacing w:after="0"/>
        <w:ind w:right="60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26" style="position:absolute;margin-left:3.6pt;margin-top:14.2pt;width:159.5pt;height:8.95pt;flip:y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B30AD5" w:rsidRPr="00E76CAA">
        <w:rPr>
          <w:rFonts w:ascii="Times New Roman" w:hAnsi="Times New Roman"/>
          <w:sz w:val="28"/>
          <w:szCs w:val="28"/>
        </w:rPr>
        <w:t xml:space="preserve">от </w:t>
      </w:r>
      <w:r w:rsidR="00B30AD5">
        <w:rPr>
          <w:rFonts w:ascii="Times New Roman" w:hAnsi="Times New Roman"/>
          <w:sz w:val="28"/>
          <w:szCs w:val="28"/>
        </w:rPr>
        <w:t>15</w:t>
      </w:r>
      <w:r w:rsidR="00B30AD5" w:rsidRPr="00E76CAA">
        <w:rPr>
          <w:rFonts w:ascii="Times New Roman" w:hAnsi="Times New Roman"/>
          <w:sz w:val="28"/>
          <w:szCs w:val="28"/>
        </w:rPr>
        <w:t xml:space="preserve">.11.2021г.    № </w:t>
      </w:r>
      <w:r w:rsidR="00B30AD5">
        <w:rPr>
          <w:rFonts w:ascii="Times New Roman" w:hAnsi="Times New Roman"/>
          <w:sz w:val="28"/>
          <w:szCs w:val="28"/>
        </w:rPr>
        <w:t>6</w:t>
      </w:r>
      <w:r w:rsidR="0001346A">
        <w:rPr>
          <w:rFonts w:ascii="Times New Roman" w:hAnsi="Times New Roman"/>
          <w:sz w:val="28"/>
          <w:szCs w:val="28"/>
        </w:rPr>
        <w:t>2</w:t>
      </w:r>
      <w:r w:rsidR="00B30AD5" w:rsidRPr="00E76CAA">
        <w:rPr>
          <w:rFonts w:ascii="Times New Roman" w:hAnsi="Times New Roman"/>
          <w:sz w:val="28"/>
          <w:szCs w:val="28"/>
        </w:rPr>
        <w:t>-р</w:t>
      </w:r>
    </w:p>
    <w:p w:rsidR="001B6788" w:rsidRDefault="00B30AD5" w:rsidP="00B30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AA">
        <w:rPr>
          <w:rFonts w:ascii="Times New Roman" w:hAnsi="Times New Roman"/>
          <w:sz w:val="28"/>
          <w:szCs w:val="28"/>
        </w:rPr>
        <w:t>с. Подгорное</w:t>
      </w:r>
    </w:p>
    <w:p w:rsidR="00B30AD5" w:rsidRPr="001B6788" w:rsidRDefault="00B30AD5" w:rsidP="00B30A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B30AD5" w:rsidRDefault="001B6788" w:rsidP="00B30AD5">
      <w:pPr>
        <w:spacing w:after="0" w:line="240" w:lineRule="auto"/>
        <w:ind w:right="5385"/>
        <w:jc w:val="both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  <w:r w:rsidRPr="00B30AD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Об утверждении Карты коррупционных рисков администрации </w:t>
      </w:r>
      <w:r w:rsidR="00F66C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Подгорен</w:t>
      </w:r>
      <w:r w:rsidRPr="00B30AD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ского сельского поселения Россошанского муни</w:t>
      </w:r>
      <w:r w:rsidR="00F66CB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ципального района  Воронежской </w:t>
      </w:r>
      <w:r w:rsidRPr="00B30AD5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области</w:t>
      </w:r>
    </w:p>
    <w:p w:rsidR="001B6788" w:rsidRDefault="001B6788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CB0" w:rsidRPr="001B6788" w:rsidRDefault="00F66CB0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788" w:rsidRPr="00F66CB0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16.08.2021 г. №478 «О национальном плане </w:t>
      </w:r>
      <w:proofErr w:type="spellStart"/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>противодейсвтия</w:t>
      </w:r>
      <w:proofErr w:type="spellEnd"/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коррупции на 2021-2024 годы», Уставом </w:t>
      </w:r>
      <w:r w:rsidR="00F66CB0" w:rsidRPr="00F66CB0">
        <w:rPr>
          <w:rFonts w:ascii="Times New Roman" w:eastAsia="Times New Roman" w:hAnsi="Times New Roman"/>
          <w:sz w:val="28"/>
          <w:szCs w:val="28"/>
          <w:lang w:eastAsia="ru-RU"/>
        </w:rPr>
        <w:t>Подгорен</w:t>
      </w: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поселения, в целях совершенствования антикоррупционной деятельности,</w:t>
      </w:r>
    </w:p>
    <w:p w:rsidR="001B6788" w:rsidRPr="00F66CB0" w:rsidRDefault="001B6788" w:rsidP="001B67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F66CB0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F66CB0" w:rsidRDefault="001B6788" w:rsidP="00F66C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Карту коррупционных рисков администрации </w:t>
      </w:r>
      <w:r w:rsidR="00F66CB0" w:rsidRPr="00F66CB0">
        <w:rPr>
          <w:rFonts w:ascii="Times New Roman" w:eastAsia="Times New Roman" w:hAnsi="Times New Roman"/>
          <w:sz w:val="28"/>
          <w:szCs w:val="28"/>
          <w:lang w:eastAsia="ru-RU"/>
        </w:rPr>
        <w:t>Подгорен</w:t>
      </w: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Россошанского муниципального района Воронежской  области, согласно приложению к настоящему постановлению.</w:t>
      </w:r>
    </w:p>
    <w:p w:rsidR="001B6788" w:rsidRPr="00F66CB0" w:rsidRDefault="001B6788" w:rsidP="00F66CB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B6788" w:rsidRPr="00F66CB0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F66CB0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788" w:rsidRPr="00F66CB0" w:rsidRDefault="001B6788" w:rsidP="001B67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9DD" w:rsidRDefault="001B6788" w:rsidP="00F66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F66CB0" w:rsidRPr="00F66CB0">
        <w:rPr>
          <w:rFonts w:ascii="Times New Roman" w:eastAsia="Times New Roman" w:hAnsi="Times New Roman"/>
          <w:sz w:val="28"/>
          <w:szCs w:val="28"/>
          <w:lang w:eastAsia="ru-RU"/>
        </w:rPr>
        <w:t>Подгорен</w:t>
      </w: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</w:p>
    <w:p w:rsidR="001B6788" w:rsidRPr="00F66CB0" w:rsidRDefault="001B6788" w:rsidP="00F66C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C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="001A0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9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09D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С.Д. Ордынская</w:t>
      </w:r>
    </w:p>
    <w:p w:rsidR="00B30AD5" w:rsidRDefault="00B30AD5" w:rsidP="001B67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30AD5" w:rsidSect="00B30AD5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B30AD5" w:rsidRDefault="00B30AD5" w:rsidP="00D50C7A">
      <w:pPr>
        <w:tabs>
          <w:tab w:val="right" w:pos="9900"/>
        </w:tabs>
        <w:spacing w:after="0" w:line="240" w:lineRule="auto"/>
        <w:ind w:left="8931"/>
        <w:jc w:val="both"/>
        <w:rPr>
          <w:rFonts w:ascii="Times New Roman" w:hAnsi="Times New Roman"/>
          <w:sz w:val="28"/>
          <w:szCs w:val="28"/>
        </w:rPr>
      </w:pPr>
      <w:r w:rsidRPr="00E76CAA">
        <w:rPr>
          <w:rFonts w:ascii="Times New Roman" w:hAnsi="Times New Roman"/>
          <w:sz w:val="28"/>
          <w:szCs w:val="28"/>
        </w:rPr>
        <w:lastRenderedPageBreak/>
        <w:t>Приложение к распоряжению администрации Подгоренского сельского поселения Россошанского муниципального района Воронежской области от 1</w:t>
      </w:r>
      <w:r>
        <w:rPr>
          <w:rFonts w:ascii="Times New Roman" w:hAnsi="Times New Roman"/>
          <w:sz w:val="28"/>
          <w:szCs w:val="28"/>
        </w:rPr>
        <w:t>5</w:t>
      </w:r>
      <w:r w:rsidRPr="00E76CAA">
        <w:rPr>
          <w:rFonts w:ascii="Times New Roman" w:hAnsi="Times New Roman"/>
          <w:sz w:val="28"/>
          <w:szCs w:val="28"/>
        </w:rPr>
        <w:t xml:space="preserve">.11.2021г. № </w:t>
      </w:r>
      <w:r>
        <w:rPr>
          <w:rFonts w:ascii="Times New Roman" w:hAnsi="Times New Roman"/>
          <w:sz w:val="28"/>
          <w:szCs w:val="28"/>
        </w:rPr>
        <w:t>6</w:t>
      </w:r>
      <w:r w:rsidR="0001346A">
        <w:rPr>
          <w:rFonts w:ascii="Times New Roman" w:hAnsi="Times New Roman"/>
          <w:sz w:val="28"/>
          <w:szCs w:val="28"/>
        </w:rPr>
        <w:t>2</w:t>
      </w:r>
      <w:r w:rsidRPr="00E76CAA">
        <w:rPr>
          <w:rFonts w:ascii="Times New Roman" w:hAnsi="Times New Roman"/>
          <w:sz w:val="28"/>
          <w:szCs w:val="28"/>
        </w:rPr>
        <w:t>-р</w:t>
      </w:r>
    </w:p>
    <w:p w:rsidR="00B30AD5" w:rsidRPr="00E76CAA" w:rsidRDefault="00B30AD5" w:rsidP="00B30AD5">
      <w:pPr>
        <w:tabs>
          <w:tab w:val="right" w:pos="9900"/>
        </w:tabs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</w:p>
    <w:p w:rsidR="00F67292" w:rsidRDefault="001D466F" w:rsidP="00B30AD5">
      <w:pPr>
        <w:tabs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  <w:r>
        <w:rPr>
          <w:rFonts w:ascii="Times New Roman" w:hAnsi="Times New Roman"/>
          <w:b/>
        </w:rPr>
        <w:t xml:space="preserve"> </w:t>
      </w:r>
      <w:r w:rsidR="00F67292" w:rsidRPr="00F67292">
        <w:rPr>
          <w:rFonts w:ascii="Times New Roman" w:hAnsi="Times New Roman"/>
          <w:b/>
          <w:sz w:val="24"/>
          <w:szCs w:val="24"/>
        </w:rPr>
        <w:t>а</w:t>
      </w:r>
      <w:r w:rsidRPr="00923667">
        <w:rPr>
          <w:rFonts w:ascii="Times New Roman" w:hAnsi="Times New Roman"/>
          <w:b/>
          <w:sz w:val="24"/>
          <w:szCs w:val="24"/>
        </w:rPr>
        <w:t xml:space="preserve">дминистрации </w:t>
      </w:r>
      <w:r w:rsidR="00F66CB0">
        <w:rPr>
          <w:rFonts w:ascii="Times New Roman" w:hAnsi="Times New Roman"/>
          <w:b/>
          <w:sz w:val="24"/>
          <w:szCs w:val="24"/>
        </w:rPr>
        <w:t>Подгорен</w:t>
      </w:r>
      <w:r w:rsidR="0028024B">
        <w:rPr>
          <w:rFonts w:ascii="Times New Roman" w:hAnsi="Times New Roman"/>
          <w:b/>
          <w:sz w:val="24"/>
          <w:szCs w:val="24"/>
        </w:rPr>
        <w:t>ского</w:t>
      </w:r>
      <w:r w:rsidR="00F67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D466F" w:rsidRPr="00670C93" w:rsidRDefault="0028024B" w:rsidP="00B30A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Россошанского</w:t>
      </w:r>
      <w:r w:rsidR="001D466F"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7B53C8">
        <w:rPr>
          <w:rFonts w:ascii="Times New Roman" w:hAnsi="Times New Roman"/>
          <w:b/>
          <w:sz w:val="24"/>
          <w:szCs w:val="24"/>
        </w:rPr>
        <w:t xml:space="preserve">Воронежской </w:t>
      </w:r>
      <w:r w:rsidR="001D466F" w:rsidRPr="00923667">
        <w:rPr>
          <w:rFonts w:ascii="Times New Roman" w:hAnsi="Times New Roman"/>
          <w:b/>
          <w:sz w:val="24"/>
          <w:szCs w:val="24"/>
        </w:rPr>
        <w:t>области</w:t>
      </w:r>
    </w:p>
    <w:p w:rsidR="001D466F" w:rsidRPr="00923667" w:rsidRDefault="001D466F" w:rsidP="007B5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016"/>
        <w:gridCol w:w="2371"/>
        <w:gridCol w:w="2948"/>
        <w:gridCol w:w="2443"/>
        <w:gridCol w:w="1276"/>
        <w:gridCol w:w="2693"/>
      </w:tblGrid>
      <w:tr w:rsidR="001D466F" w:rsidRPr="00872A5F" w:rsidTr="00255113">
        <w:trPr>
          <w:trHeight w:val="1073"/>
        </w:trPr>
        <w:tc>
          <w:tcPr>
            <w:tcW w:w="562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Коррупционно-опасные полномочия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48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626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EA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66F" w:rsidRPr="00872A5F" w:rsidTr="003043AD">
        <w:trPr>
          <w:trHeight w:val="3601"/>
        </w:trPr>
        <w:tc>
          <w:tcPr>
            <w:tcW w:w="562" w:type="dxa"/>
            <w:shd w:val="clear" w:color="auto" w:fill="auto"/>
          </w:tcPr>
          <w:p w:rsidR="001D466F" w:rsidRPr="00872A5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2A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Разработка нормативных правовых актов по вопросам, относящимся к </w:t>
            </w:r>
            <w:r w:rsidR="00DC6CBA" w:rsidRPr="00872A5F">
              <w:rPr>
                <w:rFonts w:ascii="Times New Roman" w:hAnsi="Times New Roman"/>
                <w:sz w:val="20"/>
                <w:szCs w:val="20"/>
              </w:rPr>
              <w:t>компетенции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53C8" w:rsidRPr="00872A5F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7B53C8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7B53C8" w:rsidRPr="00872A5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="004F6FED" w:rsidRPr="00872A5F">
              <w:rPr>
                <w:rFonts w:ascii="Times New Roman" w:hAnsi="Times New Roman"/>
                <w:sz w:val="20"/>
                <w:szCs w:val="20"/>
              </w:rPr>
              <w:t xml:space="preserve"> (далее – администрация поселения)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1D466F" w:rsidRPr="00872A5F" w:rsidRDefault="00DC6CBA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9E7BCD" w:rsidRPr="00872A5F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872A5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C6CBA" w:rsidRPr="00872A5F" w:rsidRDefault="00DC6CBA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="0028024B" w:rsidRPr="00872A5F"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специалист.</w:t>
            </w:r>
          </w:p>
          <w:p w:rsidR="001D466F" w:rsidRPr="00872A5F" w:rsidRDefault="001D466F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872A5F" w:rsidRDefault="001D466F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проектов </w:t>
            </w:r>
            <w:r w:rsidR="00EA080A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нормативных 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правовых актов </w:t>
            </w:r>
            <w:r w:rsidR="00F67292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содержащих коррупциогенные факторы.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872A5F" w:rsidRDefault="00EA080A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к разработке проектов нормативно-правовых актов </w:t>
            </w:r>
            <w:r w:rsidR="00F67292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поселения, институтов гражданского общества в различных формах.</w:t>
            </w:r>
          </w:p>
          <w:p w:rsidR="00EA080A" w:rsidRPr="00872A5F" w:rsidRDefault="00EA080A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специалистов, проводящих правовую экспертизу проектов НПА,</w:t>
            </w:r>
          </w:p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</w:t>
            </w:r>
            <w:r w:rsidR="00F67292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дминистрации поселения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для муниципальных нужд </w:t>
            </w:r>
            <w:r w:rsidR="00F67292" w:rsidRPr="00872A5F">
              <w:rPr>
                <w:rFonts w:ascii="Times New Roman" w:hAnsi="Times New Roman"/>
                <w:sz w:val="20"/>
                <w:szCs w:val="20"/>
              </w:rPr>
              <w:t>а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дминистрации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F67292" w:rsidRPr="00872A5F" w:rsidRDefault="00EA080A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2551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7BCD" w:rsidRPr="00872A5F">
              <w:rPr>
                <w:rFonts w:ascii="Times New Roman" w:eastAsia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872A5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D466F" w:rsidRPr="00872A5F" w:rsidRDefault="00EA080A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  <w:r w:rsidR="002551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8024B" w:rsidRPr="00872A5F">
              <w:rPr>
                <w:rFonts w:ascii="Times New Roman" w:eastAsia="Times New Roman" w:hAnsi="Times New Roman"/>
                <w:sz w:val="20"/>
                <w:szCs w:val="20"/>
              </w:rPr>
              <w:t>Контрактный управляющий.</w:t>
            </w:r>
          </w:p>
          <w:p w:rsidR="001D466F" w:rsidRPr="00872A5F" w:rsidRDefault="001D466F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4A4D92" w:rsidRPr="00872A5F" w:rsidRDefault="004A4D92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 от конкурсных процедур.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Прямые контакты и переговоры с потенциальным участником.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Дискриминационные изменения документации.</w:t>
            </w:r>
          </w:p>
          <w:p w:rsidR="001D466F" w:rsidRPr="00872A5F" w:rsidRDefault="004A4D92" w:rsidP="00304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Неведение претензионной работы с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, нарушившим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и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 xml:space="preserve"> условия контракта (договора).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4A4D92" w:rsidRPr="00872A5F" w:rsidRDefault="004A4D92" w:rsidP="00872A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72A5F">
              <w:rPr>
                <w:rFonts w:ascii="Times New Roman" w:hAnsi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B4C74" w:rsidRPr="00872A5F">
              <w:rPr>
                <w:rFonts w:ascii="Times New Roman" w:hAnsi="Times New Roman"/>
                <w:bCs/>
                <w:sz w:val="20"/>
                <w:szCs w:val="20"/>
              </w:rPr>
              <w:t xml:space="preserve">строгим </w:t>
            </w:r>
            <w:r w:rsidRPr="00872A5F">
              <w:rPr>
                <w:rFonts w:ascii="Times New Roman" w:hAnsi="Times New Roman"/>
                <w:bCs/>
                <w:sz w:val="20"/>
                <w:szCs w:val="20"/>
              </w:rPr>
              <w:t xml:space="preserve">соблюдением процедуры осуществления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закупок товаров, работ, услуг для муниципальных нужд</w:t>
            </w:r>
            <w:r w:rsidR="00EB4C74" w:rsidRPr="00872A5F">
              <w:rPr>
                <w:rFonts w:ascii="Times New Roman" w:hAnsi="Times New Roman"/>
                <w:sz w:val="20"/>
                <w:szCs w:val="20"/>
              </w:rPr>
              <w:t xml:space="preserve"> предусмотренной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действующим законодательством</w:t>
            </w:r>
            <w:r w:rsidR="00EB4C74" w:rsidRPr="00872A5F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Увеличение числа конкурентных процедур, в том числе в форме аукционов в электронной форме.</w:t>
            </w:r>
          </w:p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1D466F" w:rsidP="00DC6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EB4C74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Составление и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заполнение, справок, отчетности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и иных документов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1D466F" w:rsidRPr="00872A5F" w:rsidRDefault="0056203B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1D466F" w:rsidRPr="00872A5F">
              <w:rPr>
                <w:rFonts w:ascii="Times New Roman" w:eastAsia="Times New Roman" w:hAnsi="Times New Roman"/>
                <w:sz w:val="20"/>
                <w:szCs w:val="20"/>
              </w:rPr>
              <w:t>Специалисты администрации поселения.</w:t>
            </w:r>
          </w:p>
          <w:p w:rsidR="001D466F" w:rsidRPr="00872A5F" w:rsidRDefault="001D466F" w:rsidP="00872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pStyle w:val="a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Искажение, сокрытие или представление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</w:t>
            </w:r>
            <w:r w:rsidR="0056203B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онализма муниципальных служащих,</w:t>
            </w:r>
          </w:p>
          <w:p w:rsidR="0056203B" w:rsidRPr="00872A5F" w:rsidRDefault="0056203B" w:rsidP="00B817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высокой правовой культуры и негативного отношения к коррупции.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BA4268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Подготовка заключений о соответствии федеральному и областному законодательству, правилам </w:t>
            </w:r>
            <w:proofErr w:type="spellStart"/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юридико</w:t>
            </w:r>
            <w:proofErr w:type="spellEnd"/>
            <w:r w:rsidR="00DC521F"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 технического оформления проектов НПА</w:t>
            </w:r>
            <w:r w:rsidR="00DC521F"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</w:p>
          <w:p w:rsidR="00DC521F" w:rsidRPr="00872A5F" w:rsidRDefault="00DC521F" w:rsidP="00BA4268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антикоррупционной экспертизы проектов НПА и НПА.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1D466F" w:rsidRPr="00872A5F" w:rsidRDefault="00DC521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 xml:space="preserve">1. </w:t>
            </w:r>
            <w:r w:rsidR="00764A7B" w:rsidRPr="00872A5F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="00255113">
              <w:rPr>
                <w:rFonts w:ascii="Times New Roman" w:hAnsi="Times New Roman"/>
                <w:sz w:val="20"/>
                <w:szCs w:val="20"/>
              </w:rPr>
              <w:t>.</w:t>
            </w:r>
            <w:r w:rsidR="00764A7B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Согласование проектов нормативно-правовых актов поселения, содержащих коррупциогенные факторы, без отражения их в экспертном заключении по результатам проведения 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антикоррупционной экспертизы.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экспертных заключений на проекты нормативно-правовых актов Администрации поселения, содержащих коррупциогенные факторы, без отражения их в экспертном заключении по результатам проведения антикоррупционной экспертизы.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экспертных заключений о соответствии федеральному и областному законодательству проектов нормативно-правовых актов Администрации поселения</w:t>
            </w:r>
            <w:r w:rsidR="00DC521F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D466F" w:rsidRPr="00872A5F" w:rsidRDefault="00DC521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коррупциогенные факторов в разработанном проекте нормативного правового акта или нормативном правовом акт.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0B4A6C" w:rsidP="00872A5F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повышения уровня знаний и профессионализма муницип</w:t>
            </w:r>
            <w:r w:rsidR="00B81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альных служащих, осуществляющих 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экспертизы.</w:t>
            </w:r>
            <w:r w:rsidR="00B81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служащим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 ответственности за совершение коррупционных правонарушений.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Установление мер персональной ответственности за совершение коррупционных правонарушений.</w:t>
            </w:r>
          </w:p>
          <w:p w:rsidR="00DC521F" w:rsidRPr="00872A5F" w:rsidRDefault="00DC521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 Администрации поселения.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BA4268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договорно-правовой работы в </w:t>
            </w:r>
            <w:r w:rsidR="00F67292"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поселения, включающей в себя правовую экспертизу проектов договоров (соглашений), заключаемых от имени </w:t>
            </w:r>
            <w:r w:rsidR="00F67292"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дминистрации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поселения</w:t>
            </w:r>
            <w:r w:rsidR="00B6002E"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подготовку по ним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замечаний и предложений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DC521F" w:rsidRPr="00872A5F" w:rsidRDefault="00DC521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255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BCD"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521F" w:rsidRPr="00872A5F" w:rsidRDefault="00DC521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B6002E" w:rsidRPr="00872A5F" w:rsidRDefault="00B6002E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Отказ от предусмотренных конкурсных процедур при заключении договоров (соглашений).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Согласование проектов договоров (соглашений),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1D466F" w:rsidRPr="00872A5F" w:rsidRDefault="001D466F" w:rsidP="00B817F3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DC521F" w:rsidP="00872A5F">
            <w:pPr>
              <w:pStyle w:val="a5"/>
              <w:tabs>
                <w:tab w:val="left" w:pos="45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служащим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 ответственности за совершение коррупционных правонарушений. Исключение необходимости личного взаимодействия 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(общения) должностных лиц с гражданами и организациями.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DC521F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Организация приема заявлений у граждан и организаций, своевременное и полное исполнение устных и письменных  запросов граждан и организаций, в том числе поступивших по информационно-телекоммуникационным сетям общего пользования и сети Интернет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>,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направление ответов в установленный законодательством срок.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_DdeLink__628_738552509"/>
            <w:bookmarkEnd w:id="0"/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B6002E" w:rsidRPr="00872A5F" w:rsidRDefault="00B6002E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9E7BCD"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872A5F" w:rsidRDefault="00F83B2C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>Специалисты</w:t>
            </w:r>
            <w:r w:rsidR="00F67292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администрации поселения.</w:t>
            </w: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рассмотрения 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>обращения граждан и организаций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. Требование от граждан информации, предоставление которой не предусмотрено 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 xml:space="preserve">действующим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законодательством.  Нарушение сроков 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>рассмотрения обращений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B81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Указанные действия осуществляются  муниципальным служащим за незаконное вознаграждение, подарок, получение иной имущественной выгоды или с целью их истребования от обратившегося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гражданина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 xml:space="preserve"> или организации.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B6002E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Уменьшение необходимости личного взаимодействия (общения) специалиста администрации</w:t>
            </w:r>
            <w:r w:rsidR="00B6002E" w:rsidRPr="00872A5F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 гражданами и организациями</w:t>
            </w:r>
            <w:r w:rsidR="000B4A6C" w:rsidRPr="00872A5F">
              <w:rPr>
                <w:rFonts w:ascii="Times New Roman" w:hAnsi="Times New Roman"/>
                <w:sz w:val="20"/>
                <w:szCs w:val="20"/>
              </w:rPr>
              <w:t>. И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</w:t>
            </w:r>
            <w:r w:rsidR="00B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(материалов,  информации), которые граждане</w:t>
            </w:r>
            <w:r w:rsidR="00304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(организации)  обязаны предоставить для реализации права.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Разъяснение муниципальным  служащим: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-</w:t>
            </w:r>
            <w:r w:rsidR="00B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обязанности незамедлительно сообщить работодателю о склонении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его к совершению коррупционного правонарушения;</w:t>
            </w:r>
          </w:p>
          <w:p w:rsidR="001D466F" w:rsidRPr="00872A5F" w:rsidRDefault="00B817F3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мер ответственности за совершение коррупционных правонарушений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0B4A6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FE20A2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Назначение на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, включая проведение аттестации, квалификационных экзаменов муниципальных служащих, конкурсов на замещение вакантных должностей муниципальной службы и включение муниципальных служащих в кадровый резерв</w:t>
            </w: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F67292" w:rsidRPr="003043AD" w:rsidRDefault="009E7BCD" w:rsidP="00255113">
            <w:pPr>
              <w:pStyle w:val="a7"/>
              <w:numPr>
                <w:ilvl w:val="0"/>
                <w:numId w:val="1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3A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2551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0B4A6C" w:rsidRPr="00872A5F" w:rsidRDefault="001D466F" w:rsidP="00B817F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(протекционизм, семейственность) для поступления на муниципальную службу,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принятие решения о признании победителя в отношении лица, не отвечающего квалификационным требованиям</w:t>
            </w:r>
            <w:r w:rsidR="000B4A6C"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4A6C" w:rsidRPr="00872A5F" w:rsidRDefault="000B4A6C" w:rsidP="00872A5F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Несоблюдение процедуры назначения на должности муниципальной службы, установленной федеральным и областным </w:t>
            </w:r>
            <w:r w:rsidR="00FE20A2" w:rsidRPr="00872A5F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FE20A2" w:rsidRPr="00872A5F" w:rsidRDefault="00FE20A2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строгим соблюдением законодательства о муниципальной службе при назначении на соответствующие должности.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служащим: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D466F" w:rsidRPr="00872A5F" w:rsidRDefault="001D466F" w:rsidP="00B81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правонарушений,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</w:rPr>
              <w:t xml:space="preserve"> повышение личной ответственности членов комиссии путем подписания заявления об отсутствии  конфликта интересов.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FE20A2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8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2A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Организация, подготовка и проведение торгов на право </w:t>
            </w:r>
            <w:r w:rsidR="00FE20A2" w:rsidRPr="00872A5F">
              <w:rPr>
                <w:rFonts w:ascii="Times New Roman" w:hAnsi="Times New Roman"/>
                <w:sz w:val="20"/>
                <w:szCs w:val="20"/>
              </w:rPr>
              <w:t xml:space="preserve">заключения </w:t>
            </w:r>
            <w:r w:rsidR="00340309" w:rsidRPr="00872A5F"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имущества, находящегося в </w:t>
            </w:r>
            <w:r w:rsidR="00FE20A2" w:rsidRPr="00872A5F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340309" w:rsidRPr="00872A5F" w:rsidRDefault="00FE20A2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B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BCD"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66F" w:rsidRPr="00872A5F" w:rsidRDefault="00340309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 xml:space="preserve">Специалисты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</w:t>
            </w:r>
            <w:r w:rsidR="0025511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340309" w:rsidRPr="00872A5F" w:rsidRDefault="00340309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проведения торгов или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незаконного вознаграждения,  подарка, или иной имущественной выгоды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40309" w:rsidRPr="00872A5F" w:rsidRDefault="00340309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BB09B3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872A5F" w:rsidRDefault="00BB09B3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строгим соблюдением законодательства РФ при организации и проведении торгов на право заключения договоров аренды имущества, находящегося в муниципальной собственности.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Установление четкой регламентации способа совершения действий должностным лицом.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исключительно публичных, конкурентных процедур на право аренды имущества, находящегося в </w:t>
            </w:r>
            <w:r w:rsidR="00340309" w:rsidRPr="00872A5F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поселения;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обязанности незамедлительно сообщить представителю нанимателя об обращении с целью склонения к противоправным действиям.</w:t>
            </w:r>
          </w:p>
        </w:tc>
      </w:tr>
      <w:tr w:rsidR="001D466F" w:rsidRPr="00872A5F" w:rsidTr="003043AD">
        <w:tc>
          <w:tcPr>
            <w:tcW w:w="562" w:type="dxa"/>
            <w:shd w:val="clear" w:color="auto" w:fill="auto"/>
          </w:tcPr>
          <w:p w:rsidR="001D466F" w:rsidRPr="00872A5F" w:rsidRDefault="00F83B2C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BA42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7E1CC8" w:rsidRPr="003043AD" w:rsidRDefault="009E7BCD" w:rsidP="00255113">
            <w:pPr>
              <w:pStyle w:val="a7"/>
              <w:numPr>
                <w:ilvl w:val="0"/>
                <w:numId w:val="2"/>
              </w:numPr>
              <w:tabs>
                <w:tab w:val="left" w:pos="147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3AD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F83B2C" w:rsidRPr="003043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8D013F" w:rsidRPr="00872A5F" w:rsidRDefault="008D013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Нарушение установленного порядка проведения торгов (аукционов) или </w:t>
            </w: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незаконного вознаграждения, подарка, или иной имущественной выгоды.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BB09B3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BB09B3" w:rsidRPr="00872A5F" w:rsidRDefault="00BB09B3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собственности поселения.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Установление </w:t>
            </w:r>
            <w:r w:rsidR="00BB09B3" w:rsidRPr="00872A5F">
              <w:rPr>
                <w:rFonts w:ascii="Times New Roman" w:hAnsi="Times New Roman"/>
                <w:sz w:val="20"/>
                <w:szCs w:val="20"/>
              </w:rPr>
              <w:t xml:space="preserve">и соблюдение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872A5F" w:rsidTr="003043AD">
        <w:trPr>
          <w:trHeight w:val="1939"/>
        </w:trPr>
        <w:tc>
          <w:tcPr>
            <w:tcW w:w="562" w:type="dxa"/>
            <w:shd w:val="clear" w:color="auto" w:fill="auto"/>
          </w:tcPr>
          <w:p w:rsidR="001D466F" w:rsidRPr="00872A5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2A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B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17F3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2. Г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лавный бух</w:t>
            </w:r>
            <w:r w:rsidR="00255113">
              <w:rPr>
                <w:rFonts w:ascii="Times New Roman" w:hAnsi="Times New Roman"/>
                <w:sz w:val="20"/>
                <w:szCs w:val="20"/>
              </w:rPr>
              <w:t>галтер администрации поселения.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9E7BCD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в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ысокая</w:t>
            </w:r>
          </w:p>
        </w:tc>
        <w:tc>
          <w:tcPr>
            <w:tcW w:w="2693" w:type="dxa"/>
            <w:shd w:val="clear" w:color="auto" w:fill="auto"/>
          </w:tcPr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 xml:space="preserve">Усиление </w:t>
            </w: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использованием бюджетных средств.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Разъяснение муниципальным служащим</w:t>
            </w:r>
          </w:p>
          <w:p w:rsidR="001D466F" w:rsidRPr="00872A5F" w:rsidRDefault="001D466F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66F" w:rsidRPr="00872A5F" w:rsidTr="003043AD">
        <w:trPr>
          <w:trHeight w:val="1159"/>
        </w:trPr>
        <w:tc>
          <w:tcPr>
            <w:tcW w:w="562" w:type="dxa"/>
            <w:shd w:val="clear" w:color="auto" w:fill="auto"/>
          </w:tcPr>
          <w:p w:rsidR="001D466F" w:rsidRPr="00872A5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D466F" w:rsidRPr="00872A5F" w:rsidRDefault="001D466F" w:rsidP="002A46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Принятие решения о постановке на учет граждан, нуждающихся в улучшении жилищных условий, предоставление жилых помещений по договорам социального найма.</w:t>
            </w:r>
          </w:p>
        </w:tc>
        <w:tc>
          <w:tcPr>
            <w:tcW w:w="2371" w:type="dxa"/>
            <w:shd w:val="clear" w:color="auto" w:fill="auto"/>
          </w:tcPr>
          <w:p w:rsidR="001D466F" w:rsidRPr="00872A5F" w:rsidRDefault="00DC6CBA" w:rsidP="00872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B81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1D466F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2.</w:t>
            </w:r>
            <w:r w:rsidR="001D466F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</w:tc>
        <w:tc>
          <w:tcPr>
            <w:tcW w:w="2443" w:type="dxa"/>
            <w:shd w:val="clear" w:color="auto" w:fill="auto"/>
          </w:tcPr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</w:t>
            </w:r>
            <w:r w:rsidR="009E7BCD" w:rsidRPr="00872A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Постановке на учет граждан, нуждающихся в улучшении жилищных условий, предоставление жилых помещений  по договорам социального найма в нарушение установленной процедуры,</w:t>
            </w:r>
          </w:p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незаконный отказ в предоставлении земельных участков</w:t>
            </w:r>
          </w:p>
          <w:p w:rsidR="009E7BCD" w:rsidRPr="00872A5F" w:rsidRDefault="009E7BCD" w:rsidP="00B81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получения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незаконного вознаграждения, подарка, или иной имущественной выгоды</w:t>
            </w:r>
          </w:p>
        </w:tc>
        <w:tc>
          <w:tcPr>
            <w:tcW w:w="1276" w:type="dxa"/>
            <w:shd w:val="clear" w:color="auto" w:fill="auto"/>
          </w:tcPr>
          <w:p w:rsidR="001D466F" w:rsidRPr="00872A5F" w:rsidRDefault="009E7BCD" w:rsidP="0087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2A5F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строгим соблюдением установленной процедуры 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  <w:p w:rsidR="001D466F" w:rsidRPr="00872A5F" w:rsidRDefault="001D466F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Рассмотрение вопроса на заседании коллегиального органа (жилищной комиссии)</w:t>
            </w:r>
          </w:p>
          <w:p w:rsidR="009E7BCD" w:rsidRPr="00872A5F" w:rsidRDefault="009E7BCD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Разъяснение муниципальным  служащим</w:t>
            </w:r>
          </w:p>
          <w:p w:rsidR="009E7BCD" w:rsidRPr="00872A5F" w:rsidRDefault="009E7BCD" w:rsidP="00872A5F">
            <w:pPr>
              <w:pStyle w:val="a5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3C8" w:rsidRPr="00872A5F" w:rsidTr="00626A6F">
        <w:trPr>
          <w:trHeight w:val="1159"/>
        </w:trPr>
        <w:tc>
          <w:tcPr>
            <w:tcW w:w="562" w:type="dxa"/>
            <w:shd w:val="clear" w:color="auto" w:fill="auto"/>
          </w:tcPr>
          <w:p w:rsidR="007B53C8" w:rsidRPr="00872A5F" w:rsidRDefault="009E7BCD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dxa"/>
            <w:shd w:val="clear" w:color="auto" w:fill="auto"/>
          </w:tcPr>
          <w:p w:rsidR="007B53C8" w:rsidRPr="00872A5F" w:rsidRDefault="007B53C8" w:rsidP="002A463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Предоставление муниципальных услуг гражданам и организациям согласно Перечн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ю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 муниципальных услуг,  предоставляемых администрацией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="007E1CC8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  <w:r w:rsidR="009E7BCD" w:rsidRPr="00872A5F">
              <w:rPr>
                <w:sz w:val="20"/>
                <w:szCs w:val="20"/>
              </w:rPr>
              <w:t xml:space="preserve"> 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Россошанского</w:t>
            </w:r>
            <w:r w:rsidR="009E7BCD" w:rsidRPr="00872A5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  <w:p w:rsidR="007B53C8" w:rsidRPr="00872A5F" w:rsidRDefault="007B53C8" w:rsidP="00BA4268">
            <w:pPr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B53C8" w:rsidRPr="00872A5F" w:rsidRDefault="00DC6CBA" w:rsidP="00872A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2948" w:type="dxa"/>
            <w:shd w:val="clear" w:color="auto" w:fill="auto"/>
          </w:tcPr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764A7B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9E7BCD" w:rsidRPr="00872A5F" w:rsidRDefault="009E7BCD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2.</w:t>
            </w:r>
            <w:r w:rsidR="00764A7B" w:rsidRPr="00872A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Ведущий специалист.</w:t>
            </w:r>
          </w:p>
          <w:p w:rsidR="007B53C8" w:rsidRPr="00872A5F" w:rsidRDefault="007B53C8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7B53C8" w:rsidRPr="00872A5F" w:rsidRDefault="007B53C8" w:rsidP="00872A5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</w:t>
            </w:r>
            <w:r w:rsidR="006A749E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ение необоснованных преимуще</w:t>
            </w:r>
            <w:proofErr w:type="gramStart"/>
            <w:r w:rsidR="006A749E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ств </w:t>
            </w: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="006A749E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предоставлении </w:t>
            </w: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276" w:type="dxa"/>
            <w:shd w:val="clear" w:color="auto" w:fill="auto"/>
          </w:tcPr>
          <w:p w:rsidR="007B53C8" w:rsidRPr="00872A5F" w:rsidRDefault="007B53C8" w:rsidP="00872A5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7B53C8" w:rsidRPr="00872A5F" w:rsidRDefault="007B53C8" w:rsidP="003043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Нормативное регулирование порядка оказания </w:t>
            </w:r>
            <w:r w:rsidR="009E7BCD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услуги;</w:t>
            </w:r>
          </w:p>
          <w:p w:rsidR="007B53C8" w:rsidRPr="00872A5F" w:rsidRDefault="007B53C8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proofErr w:type="gramStart"/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органа местного самоуправления Административного </w:t>
            </w: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регламента предоставления муниципальной услуги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7B53C8" w:rsidRPr="00872A5F" w:rsidRDefault="007B53C8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7B53C8" w:rsidRPr="00872A5F" w:rsidRDefault="007B53C8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исполнением положений Административного регламента оказания муниципальной услуги;</w:t>
            </w:r>
          </w:p>
          <w:p w:rsidR="007B53C8" w:rsidRPr="00872A5F" w:rsidRDefault="007B53C8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разъяснение служащим:</w:t>
            </w:r>
          </w:p>
          <w:p w:rsidR="007B53C8" w:rsidRPr="00872A5F" w:rsidRDefault="003043AD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7B53C8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B53C8" w:rsidRPr="00872A5F" w:rsidRDefault="003043AD" w:rsidP="003043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7B53C8" w:rsidRPr="00872A5F">
              <w:rPr>
                <w:rFonts w:ascii="Times New Roman" w:hAnsi="Times New Roman"/>
                <w:sz w:val="20"/>
                <w:szCs w:val="20"/>
                <w:lang w:eastAsia="ru-RU"/>
              </w:rPr>
              <w:t>мер ответственности за совершение коррупционных правонарушений.</w:t>
            </w:r>
          </w:p>
        </w:tc>
      </w:tr>
      <w:tr w:rsidR="006A749E" w:rsidRPr="00872A5F" w:rsidTr="00626A6F">
        <w:trPr>
          <w:trHeight w:val="1159"/>
        </w:trPr>
        <w:tc>
          <w:tcPr>
            <w:tcW w:w="562" w:type="dxa"/>
            <w:shd w:val="clear" w:color="auto" w:fill="auto"/>
          </w:tcPr>
          <w:p w:rsidR="006A749E" w:rsidRPr="00872A5F" w:rsidRDefault="006A749E" w:rsidP="00DC6CBA">
            <w:pPr>
              <w:pStyle w:val="a5"/>
              <w:tabs>
                <w:tab w:val="left" w:pos="4536"/>
              </w:tabs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83B2C" w:rsidRPr="00872A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dxa"/>
            <w:shd w:val="clear" w:color="auto" w:fill="auto"/>
          </w:tcPr>
          <w:p w:rsidR="006A749E" w:rsidRPr="00872A5F" w:rsidRDefault="006A749E" w:rsidP="002A463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проекта бюджета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8024B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муниципального района Воронежской области, осуществление </w:t>
            </w:r>
            <w:proofErr w:type="gramStart"/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его исполнением, подготовка отчета об исполнении бюджета</w:t>
            </w:r>
            <w:r w:rsidR="007E1CC8" w:rsidRPr="00872A5F">
              <w:rPr>
                <w:sz w:val="20"/>
                <w:szCs w:val="20"/>
              </w:rPr>
              <w:t xml:space="preserve"> </w:t>
            </w:r>
            <w:r w:rsidR="00F66CB0" w:rsidRPr="00872A5F">
              <w:rPr>
                <w:rFonts w:ascii="Times New Roman" w:hAnsi="Times New Roman"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8024B"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Россошанского</w:t>
            </w: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2A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муниципального района Воронежской области</w:t>
            </w:r>
          </w:p>
        </w:tc>
        <w:tc>
          <w:tcPr>
            <w:tcW w:w="2371" w:type="dxa"/>
            <w:shd w:val="clear" w:color="auto" w:fill="auto"/>
          </w:tcPr>
          <w:p w:rsidR="006A749E" w:rsidRPr="00872A5F" w:rsidRDefault="006A749E" w:rsidP="00872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="00F66CB0" w:rsidRPr="00872A5F">
              <w:rPr>
                <w:rFonts w:ascii="Times New Roman" w:hAnsi="Times New Roman"/>
                <w:b/>
                <w:sz w:val="20"/>
                <w:szCs w:val="20"/>
              </w:rPr>
              <w:t>Подгорен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</w:t>
            </w:r>
            <w:r w:rsidR="0028024B" w:rsidRPr="00872A5F">
              <w:rPr>
                <w:rFonts w:ascii="Times New Roman" w:hAnsi="Times New Roman"/>
                <w:b/>
                <w:sz w:val="20"/>
                <w:szCs w:val="20"/>
              </w:rPr>
              <w:t>Россошанского</w:t>
            </w:r>
            <w:r w:rsidRPr="00872A5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2948" w:type="dxa"/>
            <w:shd w:val="clear" w:color="auto" w:fill="auto"/>
          </w:tcPr>
          <w:p w:rsidR="006A749E" w:rsidRPr="00872A5F" w:rsidRDefault="006A749E" w:rsidP="00872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1.</w:t>
            </w:r>
            <w:r w:rsidR="002A4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A5F">
              <w:rPr>
                <w:rFonts w:ascii="Times New Roman" w:hAnsi="Times New Roman"/>
                <w:sz w:val="20"/>
                <w:szCs w:val="20"/>
              </w:rPr>
              <w:t>Глава сельского поселения,</w:t>
            </w:r>
          </w:p>
          <w:p w:rsidR="006A749E" w:rsidRPr="00872A5F" w:rsidRDefault="006A749E" w:rsidP="00872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hAnsi="Times New Roman"/>
                <w:sz w:val="20"/>
                <w:szCs w:val="20"/>
              </w:rPr>
              <w:t>2. Главный бухгалтер администрации поселения,</w:t>
            </w:r>
          </w:p>
        </w:tc>
        <w:tc>
          <w:tcPr>
            <w:tcW w:w="2443" w:type="dxa"/>
            <w:shd w:val="clear" w:color="auto" w:fill="auto"/>
          </w:tcPr>
          <w:p w:rsidR="006A749E" w:rsidRPr="00872A5F" w:rsidRDefault="006A749E" w:rsidP="00872A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</w:t>
            </w:r>
            <w:proofErr w:type="gramStart"/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6A749E" w:rsidRPr="00872A5F" w:rsidRDefault="006A749E" w:rsidP="00872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6A749E" w:rsidRPr="00872A5F" w:rsidRDefault="006A749E" w:rsidP="002A46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Разъяснения муниципальным служащим:</w:t>
            </w:r>
          </w:p>
          <w:p w:rsidR="006A749E" w:rsidRPr="00872A5F" w:rsidRDefault="006A749E" w:rsidP="002A46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A749E" w:rsidRPr="00872A5F" w:rsidRDefault="006A749E" w:rsidP="002A46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2A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1D466F" w:rsidRDefault="001D466F" w:rsidP="001D466F"/>
    <w:p w:rsidR="001A1984" w:rsidRDefault="001A1984"/>
    <w:sectPr w:rsidR="001A1984" w:rsidSect="00D50C7A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C7F6B"/>
    <w:multiLevelType w:val="hybridMultilevel"/>
    <w:tmpl w:val="8C9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1067D"/>
    <w:multiLevelType w:val="hybridMultilevel"/>
    <w:tmpl w:val="F1B8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16A"/>
    <w:rsid w:val="000035D0"/>
    <w:rsid w:val="000057E6"/>
    <w:rsid w:val="00005CE0"/>
    <w:rsid w:val="000067D8"/>
    <w:rsid w:val="0001346A"/>
    <w:rsid w:val="00015CB3"/>
    <w:rsid w:val="00021F94"/>
    <w:rsid w:val="00026040"/>
    <w:rsid w:val="00027BA5"/>
    <w:rsid w:val="0003131D"/>
    <w:rsid w:val="00035F05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74788"/>
    <w:rsid w:val="00081AA2"/>
    <w:rsid w:val="0008714B"/>
    <w:rsid w:val="000871D0"/>
    <w:rsid w:val="00087A0F"/>
    <w:rsid w:val="00091763"/>
    <w:rsid w:val="000954F1"/>
    <w:rsid w:val="00095638"/>
    <w:rsid w:val="000A1099"/>
    <w:rsid w:val="000B0BC9"/>
    <w:rsid w:val="000B4A6C"/>
    <w:rsid w:val="000C4106"/>
    <w:rsid w:val="000E3AC2"/>
    <w:rsid w:val="000E632A"/>
    <w:rsid w:val="000F0A87"/>
    <w:rsid w:val="000F55B3"/>
    <w:rsid w:val="001049D3"/>
    <w:rsid w:val="0011095E"/>
    <w:rsid w:val="00111C5D"/>
    <w:rsid w:val="00120E96"/>
    <w:rsid w:val="0013539D"/>
    <w:rsid w:val="0014487D"/>
    <w:rsid w:val="00153357"/>
    <w:rsid w:val="0016213B"/>
    <w:rsid w:val="00175E5F"/>
    <w:rsid w:val="00176ADA"/>
    <w:rsid w:val="00180B16"/>
    <w:rsid w:val="00183F2E"/>
    <w:rsid w:val="00185EC4"/>
    <w:rsid w:val="00190CEC"/>
    <w:rsid w:val="001964B3"/>
    <w:rsid w:val="00196C19"/>
    <w:rsid w:val="001A09DD"/>
    <w:rsid w:val="001A1984"/>
    <w:rsid w:val="001A4927"/>
    <w:rsid w:val="001B5E4C"/>
    <w:rsid w:val="001B6788"/>
    <w:rsid w:val="001B7531"/>
    <w:rsid w:val="001C4D3C"/>
    <w:rsid w:val="001D466F"/>
    <w:rsid w:val="001D660A"/>
    <w:rsid w:val="001E33AB"/>
    <w:rsid w:val="001E37E3"/>
    <w:rsid w:val="001E64BC"/>
    <w:rsid w:val="001E651F"/>
    <w:rsid w:val="001F30E5"/>
    <w:rsid w:val="001F6DF8"/>
    <w:rsid w:val="001F76C3"/>
    <w:rsid w:val="00201DF1"/>
    <w:rsid w:val="00222DD0"/>
    <w:rsid w:val="00224A95"/>
    <w:rsid w:val="0022561A"/>
    <w:rsid w:val="00226F87"/>
    <w:rsid w:val="00234966"/>
    <w:rsid w:val="00244620"/>
    <w:rsid w:val="00251433"/>
    <w:rsid w:val="002543E5"/>
    <w:rsid w:val="00255113"/>
    <w:rsid w:val="00260E14"/>
    <w:rsid w:val="00263257"/>
    <w:rsid w:val="002700B2"/>
    <w:rsid w:val="0027526A"/>
    <w:rsid w:val="0028024B"/>
    <w:rsid w:val="00281B93"/>
    <w:rsid w:val="002844AF"/>
    <w:rsid w:val="00285628"/>
    <w:rsid w:val="00285F3D"/>
    <w:rsid w:val="002948C4"/>
    <w:rsid w:val="002A4631"/>
    <w:rsid w:val="002A491B"/>
    <w:rsid w:val="002B513D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043AD"/>
    <w:rsid w:val="00310391"/>
    <w:rsid w:val="00310C12"/>
    <w:rsid w:val="00316726"/>
    <w:rsid w:val="00327799"/>
    <w:rsid w:val="00331AD0"/>
    <w:rsid w:val="003358B8"/>
    <w:rsid w:val="00340309"/>
    <w:rsid w:val="00340A85"/>
    <w:rsid w:val="0035138A"/>
    <w:rsid w:val="00355168"/>
    <w:rsid w:val="00356D69"/>
    <w:rsid w:val="0035707B"/>
    <w:rsid w:val="00362824"/>
    <w:rsid w:val="003822E0"/>
    <w:rsid w:val="0038594A"/>
    <w:rsid w:val="00393B95"/>
    <w:rsid w:val="003A22A0"/>
    <w:rsid w:val="003A2C08"/>
    <w:rsid w:val="003A6179"/>
    <w:rsid w:val="003B0263"/>
    <w:rsid w:val="003B7F45"/>
    <w:rsid w:val="003C3476"/>
    <w:rsid w:val="003C5688"/>
    <w:rsid w:val="003C5D26"/>
    <w:rsid w:val="003C67C2"/>
    <w:rsid w:val="003C6BAA"/>
    <w:rsid w:val="003D2A78"/>
    <w:rsid w:val="003D2D48"/>
    <w:rsid w:val="003D4E7D"/>
    <w:rsid w:val="003E0097"/>
    <w:rsid w:val="003E1A99"/>
    <w:rsid w:val="003E320F"/>
    <w:rsid w:val="00405C77"/>
    <w:rsid w:val="00411A94"/>
    <w:rsid w:val="00412D76"/>
    <w:rsid w:val="00413192"/>
    <w:rsid w:val="00414E9F"/>
    <w:rsid w:val="00416C0B"/>
    <w:rsid w:val="00421300"/>
    <w:rsid w:val="004217B8"/>
    <w:rsid w:val="0042257D"/>
    <w:rsid w:val="00431AAA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95F45"/>
    <w:rsid w:val="004970EE"/>
    <w:rsid w:val="00497790"/>
    <w:rsid w:val="004A49CF"/>
    <w:rsid w:val="004A4D92"/>
    <w:rsid w:val="004A7B11"/>
    <w:rsid w:val="004B398F"/>
    <w:rsid w:val="004B4152"/>
    <w:rsid w:val="004B5A9B"/>
    <w:rsid w:val="004C2228"/>
    <w:rsid w:val="004C38AB"/>
    <w:rsid w:val="004C3F0A"/>
    <w:rsid w:val="004D0303"/>
    <w:rsid w:val="004D0E4A"/>
    <w:rsid w:val="004E458E"/>
    <w:rsid w:val="004E6D49"/>
    <w:rsid w:val="004F470F"/>
    <w:rsid w:val="004F6FED"/>
    <w:rsid w:val="00505BE5"/>
    <w:rsid w:val="00524671"/>
    <w:rsid w:val="00533E21"/>
    <w:rsid w:val="00537AE8"/>
    <w:rsid w:val="0056203B"/>
    <w:rsid w:val="005628C8"/>
    <w:rsid w:val="00566FF5"/>
    <w:rsid w:val="00567FA3"/>
    <w:rsid w:val="005702C3"/>
    <w:rsid w:val="0057087E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15C3B"/>
    <w:rsid w:val="006264FA"/>
    <w:rsid w:val="0062694E"/>
    <w:rsid w:val="00626A6F"/>
    <w:rsid w:val="00631B1E"/>
    <w:rsid w:val="00634B74"/>
    <w:rsid w:val="0064001A"/>
    <w:rsid w:val="006446A3"/>
    <w:rsid w:val="00650588"/>
    <w:rsid w:val="00652085"/>
    <w:rsid w:val="006522D0"/>
    <w:rsid w:val="006544B9"/>
    <w:rsid w:val="00655EAF"/>
    <w:rsid w:val="006579EA"/>
    <w:rsid w:val="00663184"/>
    <w:rsid w:val="006642C4"/>
    <w:rsid w:val="00664509"/>
    <w:rsid w:val="00683FCA"/>
    <w:rsid w:val="0068490B"/>
    <w:rsid w:val="00686F87"/>
    <w:rsid w:val="0069523D"/>
    <w:rsid w:val="006A3FD5"/>
    <w:rsid w:val="006A749E"/>
    <w:rsid w:val="006B0DFD"/>
    <w:rsid w:val="006B1D6F"/>
    <w:rsid w:val="006B431E"/>
    <w:rsid w:val="006C047A"/>
    <w:rsid w:val="006C6F87"/>
    <w:rsid w:val="006D7337"/>
    <w:rsid w:val="006E7B53"/>
    <w:rsid w:val="006F083F"/>
    <w:rsid w:val="006F50FE"/>
    <w:rsid w:val="006F645C"/>
    <w:rsid w:val="00704357"/>
    <w:rsid w:val="00704A52"/>
    <w:rsid w:val="00705B63"/>
    <w:rsid w:val="00712153"/>
    <w:rsid w:val="00721722"/>
    <w:rsid w:val="00723691"/>
    <w:rsid w:val="0072604C"/>
    <w:rsid w:val="00733231"/>
    <w:rsid w:val="007335AF"/>
    <w:rsid w:val="00733B50"/>
    <w:rsid w:val="0073644F"/>
    <w:rsid w:val="00741A48"/>
    <w:rsid w:val="00743596"/>
    <w:rsid w:val="007460EA"/>
    <w:rsid w:val="00761F76"/>
    <w:rsid w:val="0076458C"/>
    <w:rsid w:val="00764A7B"/>
    <w:rsid w:val="007669A5"/>
    <w:rsid w:val="0077112C"/>
    <w:rsid w:val="00773FF9"/>
    <w:rsid w:val="00776CEF"/>
    <w:rsid w:val="0078231B"/>
    <w:rsid w:val="00786ECA"/>
    <w:rsid w:val="00787A1A"/>
    <w:rsid w:val="007A5626"/>
    <w:rsid w:val="007B1F63"/>
    <w:rsid w:val="007B53C8"/>
    <w:rsid w:val="007B575F"/>
    <w:rsid w:val="007C3E32"/>
    <w:rsid w:val="007D168A"/>
    <w:rsid w:val="007D1765"/>
    <w:rsid w:val="007D46F9"/>
    <w:rsid w:val="007D51D0"/>
    <w:rsid w:val="007D5533"/>
    <w:rsid w:val="007D762E"/>
    <w:rsid w:val="007E1CC8"/>
    <w:rsid w:val="007E1D83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3854"/>
    <w:rsid w:val="00834779"/>
    <w:rsid w:val="00835C87"/>
    <w:rsid w:val="00841E3A"/>
    <w:rsid w:val="008465ED"/>
    <w:rsid w:val="00853E10"/>
    <w:rsid w:val="00857627"/>
    <w:rsid w:val="008648E7"/>
    <w:rsid w:val="00870ED6"/>
    <w:rsid w:val="00872A5F"/>
    <w:rsid w:val="00873DE0"/>
    <w:rsid w:val="008775DE"/>
    <w:rsid w:val="00896F9E"/>
    <w:rsid w:val="00897987"/>
    <w:rsid w:val="008D013F"/>
    <w:rsid w:val="008D4A62"/>
    <w:rsid w:val="008D4AE1"/>
    <w:rsid w:val="008D5820"/>
    <w:rsid w:val="008D7CF5"/>
    <w:rsid w:val="008E6E3A"/>
    <w:rsid w:val="008F11C5"/>
    <w:rsid w:val="008F507E"/>
    <w:rsid w:val="00901DA6"/>
    <w:rsid w:val="00902957"/>
    <w:rsid w:val="00913BD4"/>
    <w:rsid w:val="00922F41"/>
    <w:rsid w:val="00934F87"/>
    <w:rsid w:val="00935C35"/>
    <w:rsid w:val="00942791"/>
    <w:rsid w:val="009447E2"/>
    <w:rsid w:val="00957A43"/>
    <w:rsid w:val="0096120E"/>
    <w:rsid w:val="009672B0"/>
    <w:rsid w:val="00970350"/>
    <w:rsid w:val="00977AA5"/>
    <w:rsid w:val="009A41E1"/>
    <w:rsid w:val="009A48BC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47F8"/>
    <w:rsid w:val="009E52AB"/>
    <w:rsid w:val="009E7BCD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6276"/>
    <w:rsid w:val="00A623A7"/>
    <w:rsid w:val="00A64D97"/>
    <w:rsid w:val="00A67FFE"/>
    <w:rsid w:val="00A74014"/>
    <w:rsid w:val="00A77F5E"/>
    <w:rsid w:val="00A8347C"/>
    <w:rsid w:val="00A84976"/>
    <w:rsid w:val="00A8680E"/>
    <w:rsid w:val="00A95D29"/>
    <w:rsid w:val="00AA3228"/>
    <w:rsid w:val="00AA39CB"/>
    <w:rsid w:val="00AA685A"/>
    <w:rsid w:val="00AA7422"/>
    <w:rsid w:val="00AB1CB1"/>
    <w:rsid w:val="00AB2EA4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B0308C"/>
    <w:rsid w:val="00B12849"/>
    <w:rsid w:val="00B13E73"/>
    <w:rsid w:val="00B15C6E"/>
    <w:rsid w:val="00B2120C"/>
    <w:rsid w:val="00B30AD5"/>
    <w:rsid w:val="00B34CAE"/>
    <w:rsid w:val="00B45547"/>
    <w:rsid w:val="00B56BA7"/>
    <w:rsid w:val="00B57A2D"/>
    <w:rsid w:val="00B6002E"/>
    <w:rsid w:val="00B64C10"/>
    <w:rsid w:val="00B64E37"/>
    <w:rsid w:val="00B65865"/>
    <w:rsid w:val="00B66EA4"/>
    <w:rsid w:val="00B72B9C"/>
    <w:rsid w:val="00B73616"/>
    <w:rsid w:val="00B817F3"/>
    <w:rsid w:val="00B94B33"/>
    <w:rsid w:val="00BA3B40"/>
    <w:rsid w:val="00BA4268"/>
    <w:rsid w:val="00BB06B6"/>
    <w:rsid w:val="00BB09B3"/>
    <w:rsid w:val="00BB3E42"/>
    <w:rsid w:val="00BD0421"/>
    <w:rsid w:val="00BE3F6B"/>
    <w:rsid w:val="00BE539E"/>
    <w:rsid w:val="00BF7D7B"/>
    <w:rsid w:val="00C00AAC"/>
    <w:rsid w:val="00C0673E"/>
    <w:rsid w:val="00C15198"/>
    <w:rsid w:val="00C373E4"/>
    <w:rsid w:val="00C5733E"/>
    <w:rsid w:val="00C62DE9"/>
    <w:rsid w:val="00C6566F"/>
    <w:rsid w:val="00C67A9C"/>
    <w:rsid w:val="00C7530C"/>
    <w:rsid w:val="00C87788"/>
    <w:rsid w:val="00C90A71"/>
    <w:rsid w:val="00C91594"/>
    <w:rsid w:val="00C92056"/>
    <w:rsid w:val="00C92994"/>
    <w:rsid w:val="00CB09E9"/>
    <w:rsid w:val="00CB1B86"/>
    <w:rsid w:val="00CB226E"/>
    <w:rsid w:val="00CB74C4"/>
    <w:rsid w:val="00CC2963"/>
    <w:rsid w:val="00CC4AA8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14577"/>
    <w:rsid w:val="00D1657C"/>
    <w:rsid w:val="00D31AC2"/>
    <w:rsid w:val="00D31EA7"/>
    <w:rsid w:val="00D40F62"/>
    <w:rsid w:val="00D42815"/>
    <w:rsid w:val="00D43F94"/>
    <w:rsid w:val="00D45342"/>
    <w:rsid w:val="00D50361"/>
    <w:rsid w:val="00D50C7A"/>
    <w:rsid w:val="00D526FE"/>
    <w:rsid w:val="00D530AB"/>
    <w:rsid w:val="00D5485E"/>
    <w:rsid w:val="00D65311"/>
    <w:rsid w:val="00D76F67"/>
    <w:rsid w:val="00D837D4"/>
    <w:rsid w:val="00D86D9A"/>
    <w:rsid w:val="00DA1E6D"/>
    <w:rsid w:val="00DA7D7E"/>
    <w:rsid w:val="00DB4C47"/>
    <w:rsid w:val="00DC0380"/>
    <w:rsid w:val="00DC425E"/>
    <w:rsid w:val="00DC521F"/>
    <w:rsid w:val="00DC6CBA"/>
    <w:rsid w:val="00DD516A"/>
    <w:rsid w:val="00DD5F48"/>
    <w:rsid w:val="00DE2568"/>
    <w:rsid w:val="00DE285C"/>
    <w:rsid w:val="00DF121E"/>
    <w:rsid w:val="00DF21F5"/>
    <w:rsid w:val="00E06A7B"/>
    <w:rsid w:val="00E06D2F"/>
    <w:rsid w:val="00E11F19"/>
    <w:rsid w:val="00E20947"/>
    <w:rsid w:val="00E229B1"/>
    <w:rsid w:val="00E24F47"/>
    <w:rsid w:val="00E44AE0"/>
    <w:rsid w:val="00E6055D"/>
    <w:rsid w:val="00E67103"/>
    <w:rsid w:val="00E80ECE"/>
    <w:rsid w:val="00E85263"/>
    <w:rsid w:val="00E874EC"/>
    <w:rsid w:val="00E91032"/>
    <w:rsid w:val="00E9511E"/>
    <w:rsid w:val="00E968C7"/>
    <w:rsid w:val="00EA080A"/>
    <w:rsid w:val="00EA5A77"/>
    <w:rsid w:val="00EB4021"/>
    <w:rsid w:val="00EB4C74"/>
    <w:rsid w:val="00EB7C00"/>
    <w:rsid w:val="00ED4E71"/>
    <w:rsid w:val="00EE7CDC"/>
    <w:rsid w:val="00EF12F3"/>
    <w:rsid w:val="00EF188F"/>
    <w:rsid w:val="00F044D5"/>
    <w:rsid w:val="00F05981"/>
    <w:rsid w:val="00F16B3B"/>
    <w:rsid w:val="00F22F8D"/>
    <w:rsid w:val="00F279E3"/>
    <w:rsid w:val="00F27D4A"/>
    <w:rsid w:val="00F317C8"/>
    <w:rsid w:val="00F403E2"/>
    <w:rsid w:val="00F40ED0"/>
    <w:rsid w:val="00F434B4"/>
    <w:rsid w:val="00F52AC2"/>
    <w:rsid w:val="00F53725"/>
    <w:rsid w:val="00F53A15"/>
    <w:rsid w:val="00F60CF1"/>
    <w:rsid w:val="00F635A6"/>
    <w:rsid w:val="00F66CB0"/>
    <w:rsid w:val="00F67292"/>
    <w:rsid w:val="00F74233"/>
    <w:rsid w:val="00F74D6F"/>
    <w:rsid w:val="00F75F27"/>
    <w:rsid w:val="00F81D1A"/>
    <w:rsid w:val="00F81FE3"/>
    <w:rsid w:val="00F83B2C"/>
    <w:rsid w:val="00F83C32"/>
    <w:rsid w:val="00F946F0"/>
    <w:rsid w:val="00F9536B"/>
    <w:rsid w:val="00FA112D"/>
    <w:rsid w:val="00FA2EE2"/>
    <w:rsid w:val="00FA3845"/>
    <w:rsid w:val="00FA472D"/>
    <w:rsid w:val="00FB1C0B"/>
    <w:rsid w:val="00FB3C5C"/>
    <w:rsid w:val="00FC47F4"/>
    <w:rsid w:val="00FC5C24"/>
    <w:rsid w:val="00FD435B"/>
    <w:rsid w:val="00FD70FE"/>
    <w:rsid w:val="00FE20A2"/>
    <w:rsid w:val="00FE52BD"/>
    <w:rsid w:val="00FE6089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F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B30AD5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D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D466F"/>
  </w:style>
  <w:style w:type="paragraph" w:styleId="a5">
    <w:name w:val="No Spacing"/>
    <w:uiPriority w:val="1"/>
    <w:qFormat/>
    <w:rsid w:val="001D46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30AD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6">
    <w:name w:val="Обычный.Название подразделения"/>
    <w:rsid w:val="00B30AD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0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655E-D5AD-4509-87EE-AE97345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15</cp:revision>
  <cp:lastPrinted>2021-11-17T09:35:00Z</cp:lastPrinted>
  <dcterms:created xsi:type="dcterms:W3CDTF">2021-10-27T08:33:00Z</dcterms:created>
  <dcterms:modified xsi:type="dcterms:W3CDTF">2021-11-17T09:37:00Z</dcterms:modified>
</cp:coreProperties>
</file>